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658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65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Xie Dong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RM 3008, 30/F, TWO EXCHANGE SQUARE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CONNAUGHT PLACE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 K3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 and Senior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440,355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right"/>
              <w:ind w:righ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71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03/31/2031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265,003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09/30/2031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09/30/2031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11/18/2032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11/18/2032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11/18/2032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06/20/2034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Each American depositary share represents three Class A ordinary shares.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DONG XIE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6243" TargetMode="External"/><Relationship Id="rId11" Type="http://schemas.openxmlformats.org/officeDocument/2006/relationships/hyperlink" Target="http://www.sec.gov/cgi-bin/browse-edgar?action=getcompany&amp;CIK=000193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2026-03-26T06:28:13Z</dcterms:created>
  <dcterms:modified xsi:type="dcterms:W3CDTF">2026-03-26T06:28:13Z</dcterms:modified>
</cp:coreProperties>
</file>